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1E9A" w14:textId="77777777" w:rsidR="00285D91" w:rsidRPr="009325F0" w:rsidRDefault="00285D91" w:rsidP="00285D91">
      <w:pPr>
        <w:jc w:val="center"/>
        <w:rPr>
          <w:b/>
          <w:sz w:val="24"/>
          <w:szCs w:val="24"/>
        </w:rPr>
      </w:pPr>
      <w:r w:rsidRPr="009325F0">
        <w:rPr>
          <w:b/>
          <w:sz w:val="24"/>
          <w:szCs w:val="24"/>
        </w:rPr>
        <w:t>Westport Fire Protection District</w:t>
      </w:r>
    </w:p>
    <w:p w14:paraId="7FADE577" w14:textId="77777777" w:rsidR="00285D91" w:rsidRPr="009325F0" w:rsidRDefault="00285D91" w:rsidP="00285D91">
      <w:pPr>
        <w:jc w:val="center"/>
        <w:rPr>
          <w:b/>
          <w:sz w:val="24"/>
          <w:szCs w:val="24"/>
        </w:rPr>
      </w:pPr>
      <w:r w:rsidRPr="009325F0">
        <w:rPr>
          <w:b/>
          <w:sz w:val="24"/>
          <w:szCs w:val="24"/>
        </w:rPr>
        <w:t>Board of Director Meeting Minutes</w:t>
      </w:r>
    </w:p>
    <w:p w14:paraId="4D48F92C" w14:textId="125A8B2C" w:rsidR="00285D91" w:rsidRDefault="003A0F9F" w:rsidP="00285D91">
      <w:pPr>
        <w:jc w:val="center"/>
        <w:rPr>
          <w:b/>
          <w:sz w:val="24"/>
          <w:szCs w:val="24"/>
        </w:rPr>
      </w:pPr>
      <w:r>
        <w:rPr>
          <w:b/>
          <w:sz w:val="24"/>
          <w:szCs w:val="24"/>
        </w:rPr>
        <w:t>April 11</w:t>
      </w:r>
      <w:r w:rsidR="00285D91">
        <w:rPr>
          <w:b/>
          <w:sz w:val="24"/>
          <w:szCs w:val="24"/>
        </w:rPr>
        <w:t>, 2023</w:t>
      </w:r>
    </w:p>
    <w:p w14:paraId="038BD90A" w14:textId="77777777" w:rsidR="00285D91" w:rsidRDefault="00285D91" w:rsidP="00285D91">
      <w:pPr>
        <w:jc w:val="center"/>
        <w:rPr>
          <w:b/>
          <w:sz w:val="24"/>
          <w:szCs w:val="24"/>
        </w:rPr>
      </w:pPr>
    </w:p>
    <w:p w14:paraId="2712161F" w14:textId="77777777" w:rsidR="00285D91" w:rsidRDefault="00285D91" w:rsidP="00285D91">
      <w:pPr>
        <w:pStyle w:val="ListParagraph"/>
        <w:numPr>
          <w:ilvl w:val="0"/>
          <w:numId w:val="1"/>
        </w:numPr>
        <w:ind w:left="360"/>
      </w:pPr>
      <w:r w:rsidRPr="00CB6104">
        <w:rPr>
          <w:b/>
          <w:sz w:val="24"/>
          <w:szCs w:val="24"/>
        </w:rPr>
        <w:t>Meeting Called to Order</w:t>
      </w:r>
      <w:r>
        <w:t xml:space="preserve"> at 6:00 PM.</w:t>
      </w:r>
    </w:p>
    <w:p w14:paraId="7BE773A8" w14:textId="77777777" w:rsidR="00285D91" w:rsidRDefault="00285D91" w:rsidP="00285D91"/>
    <w:p w14:paraId="17AFDA11" w14:textId="1B68F749" w:rsidR="00285D91" w:rsidRDefault="00285D91" w:rsidP="00285D91">
      <w:r>
        <w:t xml:space="preserve">Those in Attendance:  </w:t>
      </w:r>
      <w:r w:rsidR="00E31226">
        <w:t xml:space="preserve">Ed Amador, </w:t>
      </w:r>
      <w:r>
        <w:t>Stacy Cardoso, Norm Hyer, John Varni and Ross Lee</w:t>
      </w:r>
      <w:r w:rsidR="00E31226">
        <w:t>.</w:t>
      </w:r>
    </w:p>
    <w:p w14:paraId="3298263E" w14:textId="2FEB89D6" w:rsidR="00E31226" w:rsidRDefault="00E31226" w:rsidP="00285D91">
      <w:r>
        <w:t>Absent: Chief Chad Hackett</w:t>
      </w:r>
    </w:p>
    <w:p w14:paraId="1E97FE49" w14:textId="77777777" w:rsidR="00E31226" w:rsidRDefault="00E31226" w:rsidP="00285D91"/>
    <w:p w14:paraId="504D83A2" w14:textId="77777777" w:rsidR="00285D91" w:rsidRDefault="00285D91" w:rsidP="00285D91">
      <w:r w:rsidRPr="009325F0">
        <w:rPr>
          <w:b/>
          <w:sz w:val="24"/>
          <w:szCs w:val="24"/>
        </w:rPr>
        <w:t>2.  Reading and Approval of the Minutes</w:t>
      </w:r>
      <w:r>
        <w:t xml:space="preserve"> </w:t>
      </w:r>
    </w:p>
    <w:p w14:paraId="48BFC64D" w14:textId="77777777" w:rsidR="00285D91" w:rsidRDefault="00285D91" w:rsidP="00285D91"/>
    <w:p w14:paraId="002759C2" w14:textId="57D5D218" w:rsidR="00285D91" w:rsidRDefault="00650590" w:rsidP="00285D91">
      <w:pPr>
        <w:pStyle w:val="ListParagraph"/>
        <w:numPr>
          <w:ilvl w:val="0"/>
          <w:numId w:val="2"/>
        </w:numPr>
      </w:pPr>
      <w:r>
        <w:t>March</w:t>
      </w:r>
      <w:r w:rsidR="00285D91">
        <w:t xml:space="preserve"> 2023 Minutes read by Stacy Cardoso.  Motion to approve made by </w:t>
      </w:r>
      <w:r w:rsidR="001A55A0">
        <w:t xml:space="preserve">Ross </w:t>
      </w:r>
      <w:r w:rsidR="00CE583D">
        <w:t>Lee</w:t>
      </w:r>
      <w:r>
        <w:t xml:space="preserve"> </w:t>
      </w:r>
      <w:r w:rsidR="00285D91">
        <w:t>and seconded by</w:t>
      </w:r>
      <w:r>
        <w:t xml:space="preserve"> </w:t>
      </w:r>
      <w:r w:rsidR="00DA15D3">
        <w:t>Norm</w:t>
      </w:r>
      <w:r w:rsidR="001A55A0">
        <w:t xml:space="preserve"> Hyer</w:t>
      </w:r>
      <w:r w:rsidR="00285D91">
        <w:t>.  All in favor, motion carried.</w:t>
      </w:r>
    </w:p>
    <w:p w14:paraId="00AB1C88" w14:textId="77777777" w:rsidR="00285D91" w:rsidRDefault="00285D91" w:rsidP="00285D91"/>
    <w:p w14:paraId="3F723199" w14:textId="77777777" w:rsidR="00285D91" w:rsidRDefault="00285D91" w:rsidP="00285D91">
      <w:pPr>
        <w:rPr>
          <w:b/>
          <w:sz w:val="24"/>
          <w:szCs w:val="24"/>
        </w:rPr>
      </w:pPr>
      <w:r w:rsidRPr="009325F0">
        <w:rPr>
          <w:b/>
          <w:sz w:val="24"/>
          <w:szCs w:val="24"/>
        </w:rPr>
        <w:t>3. Those wishing to address the Board</w:t>
      </w:r>
      <w:r>
        <w:rPr>
          <w:b/>
          <w:sz w:val="24"/>
          <w:szCs w:val="24"/>
        </w:rPr>
        <w:t xml:space="preserve">  </w:t>
      </w:r>
    </w:p>
    <w:p w14:paraId="1AE59888" w14:textId="77777777" w:rsidR="00285D91" w:rsidRPr="004E13D8" w:rsidRDefault="00285D91" w:rsidP="00285D91">
      <w:pPr>
        <w:rPr>
          <w:b/>
          <w:sz w:val="24"/>
          <w:szCs w:val="24"/>
        </w:rPr>
      </w:pPr>
    </w:p>
    <w:p w14:paraId="75195F50" w14:textId="77777777" w:rsidR="00285D91" w:rsidRPr="006F6F19" w:rsidRDefault="00285D91" w:rsidP="00285D91">
      <w:pPr>
        <w:rPr>
          <w:bCs/>
          <w:sz w:val="24"/>
          <w:szCs w:val="24"/>
        </w:rPr>
      </w:pPr>
      <w:r w:rsidRPr="006F6F19">
        <w:rPr>
          <w:bCs/>
          <w:sz w:val="24"/>
          <w:szCs w:val="24"/>
        </w:rPr>
        <w:t>None</w:t>
      </w:r>
    </w:p>
    <w:p w14:paraId="696A6BF5" w14:textId="77777777" w:rsidR="00285D91" w:rsidRPr="004E13D8" w:rsidRDefault="00285D91" w:rsidP="00285D91">
      <w:pPr>
        <w:rPr>
          <w:bCs/>
          <w:sz w:val="24"/>
          <w:szCs w:val="24"/>
        </w:rPr>
      </w:pPr>
    </w:p>
    <w:p w14:paraId="32BC856C" w14:textId="77777777" w:rsidR="00285D91" w:rsidRDefault="00285D91" w:rsidP="00285D91">
      <w:pPr>
        <w:rPr>
          <w:b/>
          <w:sz w:val="24"/>
          <w:szCs w:val="24"/>
        </w:rPr>
      </w:pPr>
      <w:r w:rsidRPr="009325F0">
        <w:rPr>
          <w:b/>
          <w:sz w:val="24"/>
          <w:szCs w:val="24"/>
        </w:rPr>
        <w:t>4.  Fireman’s Association’s Repo</w:t>
      </w:r>
      <w:r>
        <w:rPr>
          <w:b/>
          <w:sz w:val="24"/>
          <w:szCs w:val="24"/>
        </w:rPr>
        <w:t>rt</w:t>
      </w:r>
    </w:p>
    <w:p w14:paraId="05575DE6" w14:textId="77777777" w:rsidR="00285D91" w:rsidRDefault="00285D91" w:rsidP="00285D91">
      <w:pPr>
        <w:rPr>
          <w:b/>
          <w:sz w:val="24"/>
          <w:szCs w:val="24"/>
        </w:rPr>
      </w:pPr>
    </w:p>
    <w:p w14:paraId="7CB59A35" w14:textId="19E23DA2" w:rsidR="00285D91" w:rsidRDefault="001A55A0" w:rsidP="00285D91">
      <w:pPr>
        <w:rPr>
          <w:bCs/>
          <w:sz w:val="24"/>
          <w:szCs w:val="24"/>
        </w:rPr>
      </w:pPr>
      <w:r>
        <w:rPr>
          <w:bCs/>
          <w:sz w:val="24"/>
          <w:szCs w:val="24"/>
        </w:rPr>
        <w:t xml:space="preserve">Association </w:t>
      </w:r>
      <w:r w:rsidR="00815815">
        <w:rPr>
          <w:bCs/>
          <w:sz w:val="24"/>
          <w:szCs w:val="24"/>
        </w:rPr>
        <w:t>President Konner Dillion</w:t>
      </w:r>
      <w:r>
        <w:rPr>
          <w:bCs/>
          <w:sz w:val="24"/>
          <w:szCs w:val="24"/>
        </w:rPr>
        <w:t xml:space="preserve"> reported:</w:t>
      </w:r>
    </w:p>
    <w:p w14:paraId="7AB71493" w14:textId="525BBDD1" w:rsidR="00815815" w:rsidRDefault="00815815" w:rsidP="00285D91">
      <w:pPr>
        <w:rPr>
          <w:bCs/>
          <w:sz w:val="24"/>
          <w:szCs w:val="24"/>
        </w:rPr>
      </w:pPr>
      <w:r>
        <w:rPr>
          <w:bCs/>
          <w:sz w:val="24"/>
          <w:szCs w:val="24"/>
        </w:rPr>
        <w:t>State of CA</w:t>
      </w:r>
      <w:r w:rsidR="004472F4">
        <w:rPr>
          <w:bCs/>
          <w:sz w:val="24"/>
          <w:szCs w:val="24"/>
        </w:rPr>
        <w:t>,</w:t>
      </w:r>
      <w:r>
        <w:rPr>
          <w:bCs/>
          <w:sz w:val="24"/>
          <w:szCs w:val="24"/>
        </w:rPr>
        <w:t xml:space="preserve"> Secretary of State approved our Non-Profit Status</w:t>
      </w:r>
      <w:r w:rsidR="00DA27FD">
        <w:rPr>
          <w:bCs/>
          <w:sz w:val="24"/>
          <w:szCs w:val="24"/>
        </w:rPr>
        <w:t>.</w:t>
      </w:r>
    </w:p>
    <w:p w14:paraId="2FBF1DB8" w14:textId="3526D9E6" w:rsidR="00DA27FD" w:rsidRDefault="00DA27FD" w:rsidP="00285D91">
      <w:pPr>
        <w:rPr>
          <w:bCs/>
          <w:sz w:val="24"/>
          <w:szCs w:val="24"/>
        </w:rPr>
      </w:pPr>
      <w:r>
        <w:rPr>
          <w:bCs/>
          <w:sz w:val="24"/>
          <w:szCs w:val="24"/>
        </w:rPr>
        <w:t xml:space="preserve">June another fundraiser </w:t>
      </w:r>
      <w:r w:rsidR="004472F4">
        <w:rPr>
          <w:bCs/>
          <w:sz w:val="24"/>
          <w:szCs w:val="24"/>
        </w:rPr>
        <w:t xml:space="preserve">being planned for the </w:t>
      </w:r>
      <w:r>
        <w:rPr>
          <w:bCs/>
          <w:sz w:val="24"/>
          <w:szCs w:val="24"/>
        </w:rPr>
        <w:t>end of</w:t>
      </w:r>
      <w:r w:rsidR="004472F4">
        <w:rPr>
          <w:bCs/>
          <w:sz w:val="24"/>
          <w:szCs w:val="24"/>
        </w:rPr>
        <w:t xml:space="preserve"> the month</w:t>
      </w:r>
      <w:r>
        <w:rPr>
          <w:bCs/>
          <w:sz w:val="24"/>
          <w:szCs w:val="24"/>
        </w:rPr>
        <w:t xml:space="preserve">.  </w:t>
      </w:r>
    </w:p>
    <w:p w14:paraId="1EDF1475" w14:textId="73608DCB" w:rsidR="0014398B" w:rsidRDefault="0014398B" w:rsidP="00285D91">
      <w:pPr>
        <w:rPr>
          <w:bCs/>
          <w:sz w:val="24"/>
          <w:szCs w:val="24"/>
        </w:rPr>
      </w:pPr>
      <w:r>
        <w:rPr>
          <w:bCs/>
          <w:sz w:val="24"/>
          <w:szCs w:val="24"/>
        </w:rPr>
        <w:t>Checking $</w:t>
      </w:r>
      <w:r w:rsidR="00F44BAF">
        <w:rPr>
          <w:bCs/>
          <w:sz w:val="24"/>
          <w:szCs w:val="24"/>
        </w:rPr>
        <w:t>15,</w:t>
      </w:r>
      <w:r w:rsidR="004472F4">
        <w:rPr>
          <w:bCs/>
          <w:sz w:val="24"/>
          <w:szCs w:val="24"/>
        </w:rPr>
        <w:t>000 (Approx.)</w:t>
      </w:r>
    </w:p>
    <w:p w14:paraId="00B2E4A2" w14:textId="14C62A18" w:rsidR="0014398B" w:rsidRDefault="0014398B" w:rsidP="00285D91">
      <w:pPr>
        <w:rPr>
          <w:bCs/>
          <w:sz w:val="24"/>
          <w:szCs w:val="24"/>
        </w:rPr>
      </w:pPr>
      <w:r>
        <w:rPr>
          <w:bCs/>
          <w:sz w:val="24"/>
          <w:szCs w:val="24"/>
        </w:rPr>
        <w:t>Memorial Fund $</w:t>
      </w:r>
      <w:r w:rsidR="00250BDC">
        <w:rPr>
          <w:bCs/>
          <w:sz w:val="24"/>
          <w:szCs w:val="24"/>
        </w:rPr>
        <w:t>21,139.93</w:t>
      </w:r>
    </w:p>
    <w:p w14:paraId="02BDEB53" w14:textId="6CBB8F6B" w:rsidR="00780F63" w:rsidRDefault="00780F63" w:rsidP="00285D91">
      <w:pPr>
        <w:rPr>
          <w:bCs/>
          <w:sz w:val="24"/>
          <w:szCs w:val="24"/>
        </w:rPr>
      </w:pPr>
      <w:r>
        <w:rPr>
          <w:bCs/>
          <w:sz w:val="24"/>
          <w:szCs w:val="24"/>
        </w:rPr>
        <w:t>Extrication equipment – presentation in the future</w:t>
      </w:r>
    </w:p>
    <w:p w14:paraId="53BEF165" w14:textId="1D2DFE6F" w:rsidR="00650590" w:rsidRDefault="00E84DBC" w:rsidP="00285D91">
      <w:pPr>
        <w:rPr>
          <w:bCs/>
          <w:sz w:val="24"/>
          <w:szCs w:val="24"/>
        </w:rPr>
      </w:pPr>
      <w:r>
        <w:rPr>
          <w:bCs/>
          <w:sz w:val="24"/>
          <w:szCs w:val="24"/>
        </w:rPr>
        <w:t>CA Attorney Journal</w:t>
      </w:r>
      <w:r w:rsidR="002B503E">
        <w:rPr>
          <w:bCs/>
          <w:sz w:val="24"/>
          <w:szCs w:val="24"/>
        </w:rPr>
        <w:t>, Registry of Charitable Trusts and</w:t>
      </w:r>
      <w:r>
        <w:rPr>
          <w:bCs/>
          <w:sz w:val="24"/>
          <w:szCs w:val="24"/>
        </w:rPr>
        <w:t xml:space="preserve"> IRS</w:t>
      </w:r>
      <w:r w:rsidR="002B503E">
        <w:rPr>
          <w:bCs/>
          <w:sz w:val="24"/>
          <w:szCs w:val="24"/>
        </w:rPr>
        <w:t xml:space="preserve"> Non-Profit</w:t>
      </w:r>
    </w:p>
    <w:p w14:paraId="3795AFB8" w14:textId="77777777" w:rsidR="002133AD" w:rsidRDefault="002133AD" w:rsidP="00285D91">
      <w:pPr>
        <w:rPr>
          <w:bCs/>
          <w:sz w:val="24"/>
          <w:szCs w:val="24"/>
        </w:rPr>
      </w:pPr>
    </w:p>
    <w:p w14:paraId="5DE9D6B8" w14:textId="77777777" w:rsidR="00285D91" w:rsidRDefault="00285D91" w:rsidP="00285D91">
      <w:pPr>
        <w:rPr>
          <w:b/>
          <w:sz w:val="24"/>
          <w:szCs w:val="24"/>
        </w:rPr>
      </w:pPr>
      <w:r>
        <w:rPr>
          <w:b/>
          <w:sz w:val="24"/>
          <w:szCs w:val="24"/>
        </w:rPr>
        <w:t xml:space="preserve">5. </w:t>
      </w:r>
      <w:r w:rsidRPr="009325F0">
        <w:rPr>
          <w:b/>
          <w:sz w:val="24"/>
          <w:szCs w:val="24"/>
        </w:rPr>
        <w:t>Reconcile Monthly Statement</w:t>
      </w:r>
    </w:p>
    <w:p w14:paraId="6EDF273C" w14:textId="77777777" w:rsidR="00285D91" w:rsidRDefault="00285D91" w:rsidP="00285D91">
      <w:pPr>
        <w:rPr>
          <w:b/>
          <w:sz w:val="24"/>
          <w:szCs w:val="24"/>
        </w:rPr>
      </w:pPr>
    </w:p>
    <w:p w14:paraId="01F11333" w14:textId="370A97C7" w:rsidR="00285D91" w:rsidRDefault="00650590" w:rsidP="00285D91">
      <w:pPr>
        <w:rPr>
          <w:b/>
          <w:sz w:val="24"/>
          <w:szCs w:val="24"/>
        </w:rPr>
      </w:pPr>
      <w:r>
        <w:rPr>
          <w:b/>
          <w:sz w:val="24"/>
          <w:szCs w:val="24"/>
        </w:rPr>
        <w:t>March</w:t>
      </w:r>
      <w:r w:rsidR="00285D91">
        <w:rPr>
          <w:b/>
          <w:sz w:val="24"/>
          <w:szCs w:val="24"/>
        </w:rPr>
        <w:t xml:space="preserve"> </w:t>
      </w:r>
      <w:r>
        <w:rPr>
          <w:b/>
          <w:sz w:val="24"/>
          <w:szCs w:val="24"/>
        </w:rPr>
        <w:t>31</w:t>
      </w:r>
      <w:r w:rsidR="00285D91">
        <w:rPr>
          <w:b/>
          <w:sz w:val="24"/>
          <w:szCs w:val="24"/>
        </w:rPr>
        <w:t>, 2023</w:t>
      </w:r>
    </w:p>
    <w:p w14:paraId="187A3C4F" w14:textId="574D5ABD" w:rsidR="00285D91" w:rsidRDefault="00285D91" w:rsidP="00285D91">
      <w:pPr>
        <w:rPr>
          <w:bCs/>
          <w:sz w:val="24"/>
          <w:szCs w:val="24"/>
        </w:rPr>
      </w:pPr>
      <w:r>
        <w:rPr>
          <w:bCs/>
          <w:sz w:val="24"/>
          <w:szCs w:val="24"/>
        </w:rPr>
        <w:t>General</w:t>
      </w:r>
      <w:r>
        <w:rPr>
          <w:bCs/>
          <w:sz w:val="24"/>
          <w:szCs w:val="24"/>
        </w:rPr>
        <w:tab/>
      </w:r>
      <w:r>
        <w:rPr>
          <w:bCs/>
          <w:sz w:val="24"/>
          <w:szCs w:val="24"/>
        </w:rPr>
        <w:tab/>
        <w:t>$</w:t>
      </w:r>
      <w:r w:rsidR="002F7A50">
        <w:rPr>
          <w:bCs/>
          <w:sz w:val="24"/>
          <w:szCs w:val="24"/>
        </w:rPr>
        <w:t>309,017.</w:t>
      </w:r>
      <w:r w:rsidR="00E732A7">
        <w:rPr>
          <w:bCs/>
          <w:sz w:val="24"/>
          <w:szCs w:val="24"/>
        </w:rPr>
        <w:t>97</w:t>
      </w:r>
    </w:p>
    <w:p w14:paraId="24685FB2" w14:textId="77777777" w:rsidR="00285D91" w:rsidRDefault="00285D91" w:rsidP="00285D91">
      <w:pPr>
        <w:rPr>
          <w:bCs/>
          <w:sz w:val="24"/>
          <w:szCs w:val="24"/>
        </w:rPr>
      </w:pPr>
      <w:r>
        <w:rPr>
          <w:bCs/>
          <w:sz w:val="24"/>
          <w:szCs w:val="24"/>
        </w:rPr>
        <w:t>Capital Reserve</w:t>
      </w:r>
      <w:r>
        <w:rPr>
          <w:bCs/>
          <w:sz w:val="24"/>
          <w:szCs w:val="24"/>
        </w:rPr>
        <w:tab/>
        <w:t>$101,672.72</w:t>
      </w:r>
    </w:p>
    <w:p w14:paraId="532BF499" w14:textId="77777777" w:rsidR="00285D91" w:rsidRDefault="00285D91" w:rsidP="00285D91">
      <w:pPr>
        <w:rPr>
          <w:bCs/>
          <w:sz w:val="24"/>
          <w:szCs w:val="24"/>
        </w:rPr>
      </w:pPr>
      <w:r>
        <w:rPr>
          <w:bCs/>
          <w:sz w:val="24"/>
          <w:szCs w:val="24"/>
        </w:rPr>
        <w:t>Development Fund</w:t>
      </w:r>
      <w:r>
        <w:rPr>
          <w:bCs/>
          <w:sz w:val="24"/>
          <w:szCs w:val="24"/>
        </w:rPr>
        <w:tab/>
      </w:r>
      <w:r w:rsidRPr="009C113D">
        <w:rPr>
          <w:bCs/>
          <w:sz w:val="24"/>
          <w:szCs w:val="24"/>
          <w:u w:val="single"/>
        </w:rPr>
        <w:t>$  2</w:t>
      </w:r>
      <w:r>
        <w:rPr>
          <w:bCs/>
          <w:sz w:val="24"/>
          <w:szCs w:val="24"/>
          <w:u w:val="single"/>
        </w:rPr>
        <w:t xml:space="preserve">4,419.42    </w:t>
      </w:r>
    </w:p>
    <w:p w14:paraId="58536F9E" w14:textId="10F5DE13" w:rsidR="00285D91" w:rsidRDefault="00285D91" w:rsidP="00285D91">
      <w:pPr>
        <w:rPr>
          <w:bCs/>
          <w:sz w:val="24"/>
          <w:szCs w:val="24"/>
        </w:rPr>
      </w:pPr>
      <w:r>
        <w:rPr>
          <w:bCs/>
          <w:sz w:val="24"/>
          <w:szCs w:val="24"/>
        </w:rPr>
        <w:t xml:space="preserve">       TOTAL FUNDS</w:t>
      </w:r>
      <w:r>
        <w:rPr>
          <w:bCs/>
          <w:sz w:val="24"/>
          <w:szCs w:val="24"/>
        </w:rPr>
        <w:tab/>
        <w:t>$4</w:t>
      </w:r>
      <w:r w:rsidR="006D4DD8">
        <w:rPr>
          <w:bCs/>
          <w:sz w:val="24"/>
          <w:szCs w:val="24"/>
        </w:rPr>
        <w:t>35,110.11</w:t>
      </w:r>
    </w:p>
    <w:p w14:paraId="3E55BA7E" w14:textId="77777777" w:rsidR="00F971A7" w:rsidRDefault="00F971A7" w:rsidP="00285D91">
      <w:pPr>
        <w:rPr>
          <w:bCs/>
          <w:sz w:val="24"/>
          <w:szCs w:val="24"/>
        </w:rPr>
      </w:pPr>
    </w:p>
    <w:p w14:paraId="269DCA8D" w14:textId="77777777" w:rsidR="00285D91" w:rsidRPr="009E1819" w:rsidRDefault="00285D91" w:rsidP="00285D91">
      <w:pPr>
        <w:rPr>
          <w:bCs/>
          <w:sz w:val="24"/>
          <w:szCs w:val="24"/>
        </w:rPr>
      </w:pPr>
      <w:r w:rsidRPr="009325F0">
        <w:rPr>
          <w:b/>
          <w:sz w:val="24"/>
          <w:szCs w:val="24"/>
        </w:rPr>
        <w:t>6. Development</w:t>
      </w:r>
      <w:r>
        <w:rPr>
          <w:b/>
          <w:sz w:val="24"/>
          <w:szCs w:val="24"/>
        </w:rPr>
        <w:t>al</w:t>
      </w:r>
      <w:r w:rsidRPr="009325F0">
        <w:rPr>
          <w:b/>
          <w:sz w:val="24"/>
          <w:szCs w:val="24"/>
        </w:rPr>
        <w:t xml:space="preserve"> Impact Fee Statement</w:t>
      </w:r>
      <w:r>
        <w:rPr>
          <w:b/>
          <w:sz w:val="24"/>
          <w:szCs w:val="24"/>
        </w:rPr>
        <w:t xml:space="preserve">    </w:t>
      </w:r>
    </w:p>
    <w:p w14:paraId="0E704011" w14:textId="77777777" w:rsidR="00285D91" w:rsidRDefault="00285D91" w:rsidP="00285D91">
      <w:pPr>
        <w:rPr>
          <w:bCs/>
          <w:sz w:val="24"/>
          <w:szCs w:val="24"/>
        </w:rPr>
      </w:pPr>
    </w:p>
    <w:p w14:paraId="2B405AC0" w14:textId="58C9E48F" w:rsidR="00285D91" w:rsidRDefault="00DD363A" w:rsidP="00285D91">
      <w:pPr>
        <w:rPr>
          <w:bCs/>
          <w:sz w:val="24"/>
          <w:szCs w:val="24"/>
        </w:rPr>
      </w:pPr>
      <w:r>
        <w:rPr>
          <w:bCs/>
          <w:sz w:val="24"/>
          <w:szCs w:val="24"/>
        </w:rPr>
        <w:t>Gutierrez Jose A &amp; Maria</w:t>
      </w:r>
      <w:r>
        <w:rPr>
          <w:bCs/>
          <w:sz w:val="24"/>
          <w:szCs w:val="24"/>
        </w:rPr>
        <w:tab/>
      </w:r>
      <w:r w:rsidR="002E084A">
        <w:rPr>
          <w:bCs/>
          <w:sz w:val="24"/>
          <w:szCs w:val="24"/>
        </w:rPr>
        <w:t>$475.19</w:t>
      </w:r>
      <w:r w:rsidR="002E084A">
        <w:rPr>
          <w:bCs/>
          <w:sz w:val="24"/>
          <w:szCs w:val="24"/>
        </w:rPr>
        <w:tab/>
        <w:t>R-3 Mobile Home</w:t>
      </w:r>
    </w:p>
    <w:p w14:paraId="7133F5AF" w14:textId="2AE7FA75" w:rsidR="002E084A" w:rsidRDefault="00E26CD1" w:rsidP="00285D91">
      <w:pPr>
        <w:rPr>
          <w:bCs/>
          <w:sz w:val="24"/>
          <w:szCs w:val="24"/>
        </w:rPr>
      </w:pPr>
      <w:r>
        <w:rPr>
          <w:bCs/>
          <w:sz w:val="24"/>
          <w:szCs w:val="24"/>
        </w:rPr>
        <w:t>Rodriguez Noe</w:t>
      </w:r>
      <w:r>
        <w:rPr>
          <w:bCs/>
          <w:sz w:val="24"/>
          <w:szCs w:val="24"/>
        </w:rPr>
        <w:tab/>
      </w:r>
      <w:r>
        <w:rPr>
          <w:bCs/>
          <w:sz w:val="24"/>
          <w:szCs w:val="24"/>
        </w:rPr>
        <w:tab/>
      </w:r>
      <w:r>
        <w:rPr>
          <w:bCs/>
          <w:sz w:val="24"/>
          <w:szCs w:val="24"/>
        </w:rPr>
        <w:tab/>
        <w:t>$256.00</w:t>
      </w:r>
      <w:r>
        <w:rPr>
          <w:bCs/>
          <w:sz w:val="24"/>
          <w:szCs w:val="24"/>
        </w:rPr>
        <w:tab/>
        <w:t>U Ag Storage</w:t>
      </w:r>
    </w:p>
    <w:p w14:paraId="5278C274" w14:textId="77777777" w:rsidR="002E084A" w:rsidRDefault="002E084A" w:rsidP="00285D91">
      <w:pPr>
        <w:rPr>
          <w:bCs/>
          <w:sz w:val="24"/>
          <w:szCs w:val="24"/>
        </w:rPr>
      </w:pPr>
    </w:p>
    <w:p w14:paraId="3A8ACBE3" w14:textId="77777777" w:rsidR="00C94AC1" w:rsidRDefault="00C94AC1" w:rsidP="00285D91">
      <w:pPr>
        <w:rPr>
          <w:bCs/>
          <w:sz w:val="24"/>
          <w:szCs w:val="24"/>
        </w:rPr>
      </w:pPr>
    </w:p>
    <w:p w14:paraId="15A2C9B2" w14:textId="77777777" w:rsidR="00F7293E" w:rsidRDefault="00F7293E" w:rsidP="00285D91">
      <w:pPr>
        <w:rPr>
          <w:bCs/>
          <w:sz w:val="24"/>
          <w:szCs w:val="24"/>
        </w:rPr>
      </w:pPr>
    </w:p>
    <w:p w14:paraId="7233EEFD" w14:textId="77777777" w:rsidR="00F7293E" w:rsidRPr="00513999" w:rsidRDefault="00F7293E" w:rsidP="00285D91">
      <w:pPr>
        <w:rPr>
          <w:bCs/>
          <w:sz w:val="24"/>
          <w:szCs w:val="24"/>
        </w:rPr>
      </w:pPr>
    </w:p>
    <w:p w14:paraId="5EE64E71" w14:textId="77777777" w:rsidR="00285D91" w:rsidRDefault="00285D91" w:rsidP="00285D91">
      <w:pPr>
        <w:rPr>
          <w:b/>
          <w:sz w:val="24"/>
          <w:szCs w:val="24"/>
        </w:rPr>
      </w:pPr>
      <w:r w:rsidRPr="009325F0">
        <w:rPr>
          <w:b/>
          <w:sz w:val="24"/>
          <w:szCs w:val="24"/>
        </w:rPr>
        <w:lastRenderedPageBreak/>
        <w:t>7. Old Business</w:t>
      </w:r>
    </w:p>
    <w:p w14:paraId="2A0C47FA" w14:textId="77777777" w:rsidR="00DB492E" w:rsidRDefault="00DB492E" w:rsidP="00285D91">
      <w:pPr>
        <w:rPr>
          <w:b/>
          <w:sz w:val="24"/>
          <w:szCs w:val="24"/>
        </w:rPr>
      </w:pPr>
    </w:p>
    <w:p w14:paraId="445C24F6" w14:textId="5877F066" w:rsidR="00285D91" w:rsidRDefault="00DB492E" w:rsidP="00285D91">
      <w:pPr>
        <w:rPr>
          <w:bCs/>
          <w:sz w:val="24"/>
          <w:szCs w:val="24"/>
        </w:rPr>
      </w:pPr>
      <w:r w:rsidRPr="00DB492E">
        <w:rPr>
          <w:bCs/>
          <w:sz w:val="24"/>
          <w:szCs w:val="24"/>
        </w:rPr>
        <w:t xml:space="preserve">Bunks </w:t>
      </w:r>
      <w:r>
        <w:rPr>
          <w:bCs/>
          <w:sz w:val="24"/>
          <w:szCs w:val="24"/>
        </w:rPr>
        <w:t>–</w:t>
      </w:r>
      <w:r w:rsidRPr="00DB492E">
        <w:rPr>
          <w:bCs/>
          <w:sz w:val="24"/>
          <w:szCs w:val="24"/>
        </w:rPr>
        <w:t xml:space="preserve"> </w:t>
      </w:r>
      <w:r>
        <w:rPr>
          <w:bCs/>
          <w:sz w:val="24"/>
          <w:szCs w:val="24"/>
        </w:rPr>
        <w:t>Captain Myers switched the door locks so the female firefighters have privacy.  San Jose FD does not separate the genders.  They all sleep in the same room.  Virgil will be painting the rooms.</w:t>
      </w:r>
    </w:p>
    <w:p w14:paraId="1B228403" w14:textId="77777777" w:rsidR="00DB492E" w:rsidRDefault="00DB492E" w:rsidP="00285D91">
      <w:pPr>
        <w:rPr>
          <w:bCs/>
          <w:sz w:val="24"/>
          <w:szCs w:val="24"/>
        </w:rPr>
      </w:pPr>
    </w:p>
    <w:p w14:paraId="087E1BB4" w14:textId="511C83E4" w:rsidR="00932B4A" w:rsidRDefault="00932B4A" w:rsidP="00285D91">
      <w:pPr>
        <w:rPr>
          <w:bCs/>
          <w:sz w:val="24"/>
          <w:szCs w:val="24"/>
        </w:rPr>
      </w:pPr>
      <w:r>
        <w:rPr>
          <w:bCs/>
          <w:sz w:val="24"/>
          <w:szCs w:val="24"/>
        </w:rPr>
        <w:t>Re-key – all locks need to be re-keyed</w:t>
      </w:r>
      <w:r w:rsidR="00F50406">
        <w:rPr>
          <w:bCs/>
          <w:sz w:val="24"/>
          <w:szCs w:val="24"/>
        </w:rPr>
        <w:t xml:space="preserve"> so we will just be leaving them as is at this time.</w:t>
      </w:r>
    </w:p>
    <w:p w14:paraId="6E0F6AC0" w14:textId="77777777" w:rsidR="00F50406" w:rsidRPr="00DB492E" w:rsidRDefault="00F50406" w:rsidP="00285D91">
      <w:pPr>
        <w:rPr>
          <w:bCs/>
          <w:sz w:val="24"/>
          <w:szCs w:val="24"/>
        </w:rPr>
      </w:pPr>
    </w:p>
    <w:p w14:paraId="18A72982" w14:textId="61BF60F4" w:rsidR="00285D91" w:rsidRDefault="00E26CD1" w:rsidP="00285D91">
      <w:pPr>
        <w:rPr>
          <w:bCs/>
          <w:sz w:val="24"/>
          <w:szCs w:val="24"/>
        </w:rPr>
      </w:pPr>
      <w:r>
        <w:rPr>
          <w:bCs/>
          <w:sz w:val="24"/>
          <w:szCs w:val="24"/>
        </w:rPr>
        <w:t xml:space="preserve">Truck 49 </w:t>
      </w:r>
      <w:r w:rsidR="001C56C6">
        <w:rPr>
          <w:bCs/>
          <w:sz w:val="24"/>
          <w:szCs w:val="24"/>
        </w:rPr>
        <w:t>–</w:t>
      </w:r>
      <w:r>
        <w:rPr>
          <w:bCs/>
          <w:sz w:val="24"/>
          <w:szCs w:val="24"/>
        </w:rPr>
        <w:t xml:space="preserve"> transmission</w:t>
      </w:r>
      <w:r w:rsidR="006D6072">
        <w:rPr>
          <w:bCs/>
          <w:sz w:val="24"/>
          <w:szCs w:val="24"/>
        </w:rPr>
        <w:t xml:space="preserve"> – Mello</w:t>
      </w:r>
      <w:r w:rsidR="0003684F">
        <w:rPr>
          <w:bCs/>
          <w:sz w:val="24"/>
          <w:szCs w:val="24"/>
        </w:rPr>
        <w:t>’</w:t>
      </w:r>
      <w:r w:rsidR="006D6072">
        <w:rPr>
          <w:bCs/>
          <w:sz w:val="24"/>
          <w:szCs w:val="24"/>
        </w:rPr>
        <w:t xml:space="preserve">s </w:t>
      </w:r>
      <w:r w:rsidR="0003684F">
        <w:rPr>
          <w:bCs/>
          <w:sz w:val="24"/>
          <w:szCs w:val="24"/>
        </w:rPr>
        <w:t xml:space="preserve">found </w:t>
      </w:r>
      <w:r w:rsidR="006D6072">
        <w:rPr>
          <w:bCs/>
          <w:sz w:val="24"/>
          <w:szCs w:val="24"/>
        </w:rPr>
        <w:t>transmission cooler leaking and replaced the fly wheel.  Just waiting on a part</w:t>
      </w:r>
      <w:r w:rsidR="0003684F">
        <w:rPr>
          <w:bCs/>
          <w:sz w:val="24"/>
          <w:szCs w:val="24"/>
        </w:rPr>
        <w:t xml:space="preserve"> to complete </w:t>
      </w:r>
      <w:r w:rsidR="002D340A">
        <w:rPr>
          <w:bCs/>
          <w:sz w:val="24"/>
          <w:szCs w:val="24"/>
        </w:rPr>
        <w:t>the</w:t>
      </w:r>
      <w:r w:rsidR="000034FA">
        <w:rPr>
          <w:bCs/>
          <w:sz w:val="24"/>
          <w:szCs w:val="24"/>
        </w:rPr>
        <w:t xml:space="preserve"> job.</w:t>
      </w:r>
    </w:p>
    <w:p w14:paraId="144DA667" w14:textId="77777777" w:rsidR="006D6072" w:rsidRDefault="006D6072" w:rsidP="00285D91">
      <w:pPr>
        <w:rPr>
          <w:bCs/>
          <w:sz w:val="24"/>
          <w:szCs w:val="24"/>
        </w:rPr>
      </w:pPr>
    </w:p>
    <w:p w14:paraId="40D8B42F" w14:textId="36278F63" w:rsidR="001C56C6" w:rsidRDefault="001C56C6" w:rsidP="00285D91">
      <w:pPr>
        <w:rPr>
          <w:bCs/>
          <w:sz w:val="24"/>
          <w:szCs w:val="24"/>
        </w:rPr>
      </w:pPr>
      <w:r>
        <w:rPr>
          <w:bCs/>
          <w:sz w:val="24"/>
          <w:szCs w:val="24"/>
        </w:rPr>
        <w:t>Truck 249 – Light Issues</w:t>
      </w:r>
      <w:r w:rsidR="006D6072">
        <w:rPr>
          <w:bCs/>
          <w:sz w:val="24"/>
          <w:szCs w:val="24"/>
        </w:rPr>
        <w:t xml:space="preserve"> was from a short in the dash.</w:t>
      </w:r>
    </w:p>
    <w:p w14:paraId="76EE3783" w14:textId="77777777" w:rsidR="006D6072" w:rsidRDefault="006D6072" w:rsidP="00285D91">
      <w:pPr>
        <w:rPr>
          <w:bCs/>
          <w:sz w:val="24"/>
          <w:szCs w:val="24"/>
        </w:rPr>
      </w:pPr>
    </w:p>
    <w:p w14:paraId="12F25324" w14:textId="05F76BAD" w:rsidR="006D6072" w:rsidRDefault="006D6072" w:rsidP="00285D91">
      <w:pPr>
        <w:rPr>
          <w:bCs/>
          <w:sz w:val="24"/>
          <w:szCs w:val="24"/>
        </w:rPr>
      </w:pPr>
      <w:r>
        <w:rPr>
          <w:bCs/>
          <w:sz w:val="24"/>
          <w:szCs w:val="24"/>
        </w:rPr>
        <w:t>Rescue – pump is froze up</w:t>
      </w:r>
      <w:r w:rsidR="000034FA">
        <w:rPr>
          <w:bCs/>
          <w:sz w:val="24"/>
          <w:szCs w:val="24"/>
        </w:rPr>
        <w:t>.</w:t>
      </w:r>
    </w:p>
    <w:p w14:paraId="3B9D323E" w14:textId="77777777" w:rsidR="006D6072" w:rsidRDefault="006D6072" w:rsidP="00285D91">
      <w:pPr>
        <w:rPr>
          <w:bCs/>
          <w:sz w:val="24"/>
          <w:szCs w:val="24"/>
        </w:rPr>
      </w:pPr>
    </w:p>
    <w:p w14:paraId="64A64509" w14:textId="155E8F65" w:rsidR="006D6072" w:rsidRDefault="00392CFA" w:rsidP="00285D91">
      <w:pPr>
        <w:rPr>
          <w:bCs/>
          <w:sz w:val="24"/>
          <w:szCs w:val="24"/>
        </w:rPr>
      </w:pPr>
      <w:r>
        <w:rPr>
          <w:bCs/>
          <w:sz w:val="24"/>
          <w:szCs w:val="24"/>
        </w:rPr>
        <w:t>Schools</w:t>
      </w:r>
      <w:r w:rsidR="006D6072">
        <w:rPr>
          <w:bCs/>
          <w:sz w:val="24"/>
          <w:szCs w:val="24"/>
        </w:rPr>
        <w:t xml:space="preserve"> well has sand in it and firefighters flushed it out</w:t>
      </w:r>
      <w:r>
        <w:rPr>
          <w:bCs/>
          <w:sz w:val="24"/>
          <w:szCs w:val="24"/>
        </w:rPr>
        <w:t xml:space="preserve"> of the truck</w:t>
      </w:r>
      <w:r w:rsidR="006D6072">
        <w:rPr>
          <w:bCs/>
          <w:sz w:val="24"/>
          <w:szCs w:val="24"/>
        </w:rPr>
        <w:t xml:space="preserve">. </w:t>
      </w:r>
    </w:p>
    <w:p w14:paraId="5FF01905" w14:textId="77777777" w:rsidR="00285D91" w:rsidRPr="00302DE6" w:rsidRDefault="00285D91" w:rsidP="00285D91">
      <w:pPr>
        <w:rPr>
          <w:bCs/>
          <w:sz w:val="24"/>
          <w:szCs w:val="24"/>
        </w:rPr>
      </w:pPr>
    </w:p>
    <w:p w14:paraId="1025DC83" w14:textId="77777777" w:rsidR="00DB492E" w:rsidRDefault="00285D91" w:rsidP="00285D91">
      <w:pPr>
        <w:rPr>
          <w:b/>
          <w:sz w:val="24"/>
          <w:szCs w:val="24"/>
        </w:rPr>
      </w:pPr>
      <w:r>
        <w:rPr>
          <w:b/>
          <w:sz w:val="24"/>
          <w:szCs w:val="24"/>
        </w:rPr>
        <w:t xml:space="preserve">8. </w:t>
      </w:r>
      <w:r w:rsidRPr="0066198E">
        <w:rPr>
          <w:b/>
          <w:sz w:val="24"/>
          <w:szCs w:val="24"/>
        </w:rPr>
        <w:t>New Business</w:t>
      </w:r>
    </w:p>
    <w:p w14:paraId="18FCC8E2" w14:textId="23F8857D" w:rsidR="00285D91" w:rsidRDefault="00285D91" w:rsidP="00285D91">
      <w:pPr>
        <w:rPr>
          <w:b/>
          <w:sz w:val="24"/>
          <w:szCs w:val="24"/>
        </w:rPr>
      </w:pPr>
      <w:r>
        <w:rPr>
          <w:b/>
          <w:sz w:val="24"/>
          <w:szCs w:val="24"/>
        </w:rPr>
        <w:t xml:space="preserve">  </w:t>
      </w:r>
    </w:p>
    <w:p w14:paraId="34B34771" w14:textId="610C79B2" w:rsidR="00285D91" w:rsidRDefault="005A0996" w:rsidP="00285D91">
      <w:pPr>
        <w:rPr>
          <w:bCs/>
          <w:sz w:val="24"/>
          <w:szCs w:val="24"/>
        </w:rPr>
      </w:pPr>
      <w:r>
        <w:rPr>
          <w:bCs/>
          <w:sz w:val="24"/>
          <w:szCs w:val="24"/>
        </w:rPr>
        <w:t xml:space="preserve">Move </w:t>
      </w:r>
      <w:r w:rsidR="007F253A">
        <w:rPr>
          <w:bCs/>
          <w:sz w:val="24"/>
          <w:szCs w:val="24"/>
        </w:rPr>
        <w:t>money to a high interest rate CD</w:t>
      </w:r>
      <w:r w:rsidR="005D5ACA">
        <w:rPr>
          <w:bCs/>
          <w:sz w:val="24"/>
          <w:szCs w:val="24"/>
        </w:rPr>
        <w:t>.  Ed feels it more than viable to move money to a CD</w:t>
      </w:r>
      <w:r w:rsidR="001A6C21">
        <w:rPr>
          <w:bCs/>
          <w:sz w:val="24"/>
          <w:szCs w:val="24"/>
        </w:rPr>
        <w:t>.  John Varni to contact Oak Valley Bank.</w:t>
      </w:r>
      <w:r w:rsidR="00A126C3">
        <w:rPr>
          <w:bCs/>
          <w:sz w:val="24"/>
          <w:szCs w:val="24"/>
        </w:rPr>
        <w:t xml:space="preserve">   Ross Lee made a motion to transfer max of $200,000 with a FDIC insured bank from the General Fund to a CD for not more than a period of 12 months.  </w:t>
      </w:r>
      <w:r w:rsidR="00EB1BDC">
        <w:rPr>
          <w:bCs/>
          <w:sz w:val="24"/>
          <w:szCs w:val="24"/>
        </w:rPr>
        <w:t xml:space="preserve">Stacy </w:t>
      </w:r>
      <w:r w:rsidR="0003684F">
        <w:rPr>
          <w:bCs/>
          <w:sz w:val="24"/>
          <w:szCs w:val="24"/>
        </w:rPr>
        <w:t xml:space="preserve">Cardoso </w:t>
      </w:r>
      <w:r w:rsidR="00EB1BDC">
        <w:rPr>
          <w:bCs/>
          <w:sz w:val="24"/>
          <w:szCs w:val="24"/>
        </w:rPr>
        <w:t>seconded the motion.</w:t>
      </w:r>
    </w:p>
    <w:p w14:paraId="1D552EAA" w14:textId="77777777" w:rsidR="00D34E92" w:rsidRDefault="00D34E92" w:rsidP="00285D91">
      <w:pPr>
        <w:rPr>
          <w:bCs/>
          <w:sz w:val="24"/>
          <w:szCs w:val="24"/>
        </w:rPr>
      </w:pPr>
    </w:p>
    <w:p w14:paraId="625C053B" w14:textId="01F43B69" w:rsidR="00D34E92" w:rsidRDefault="00336537" w:rsidP="00285D91">
      <w:pPr>
        <w:rPr>
          <w:bCs/>
          <w:sz w:val="24"/>
          <w:szCs w:val="24"/>
        </w:rPr>
      </w:pPr>
      <w:r>
        <w:rPr>
          <w:bCs/>
          <w:sz w:val="24"/>
          <w:szCs w:val="24"/>
        </w:rPr>
        <w:t>Norm Hyer made the motion</w:t>
      </w:r>
      <w:r w:rsidR="00D34E92">
        <w:rPr>
          <w:bCs/>
          <w:sz w:val="24"/>
          <w:szCs w:val="24"/>
        </w:rPr>
        <w:t xml:space="preserve"> to </w:t>
      </w:r>
      <w:r>
        <w:rPr>
          <w:bCs/>
          <w:sz w:val="24"/>
          <w:szCs w:val="24"/>
        </w:rPr>
        <w:t>provide</w:t>
      </w:r>
      <w:r w:rsidR="00D34E92">
        <w:rPr>
          <w:bCs/>
          <w:sz w:val="24"/>
          <w:szCs w:val="24"/>
        </w:rPr>
        <w:t xml:space="preserve"> Angela Nunes</w:t>
      </w:r>
      <w:r w:rsidR="000C0116">
        <w:rPr>
          <w:bCs/>
          <w:sz w:val="24"/>
          <w:szCs w:val="24"/>
        </w:rPr>
        <w:t xml:space="preserve"> </w:t>
      </w:r>
      <w:r>
        <w:rPr>
          <w:bCs/>
          <w:sz w:val="24"/>
          <w:szCs w:val="24"/>
        </w:rPr>
        <w:t>an</w:t>
      </w:r>
      <w:r w:rsidR="00D34E92">
        <w:rPr>
          <w:bCs/>
          <w:sz w:val="24"/>
          <w:szCs w:val="24"/>
        </w:rPr>
        <w:t xml:space="preserve"> </w:t>
      </w:r>
      <w:r>
        <w:rPr>
          <w:bCs/>
          <w:sz w:val="24"/>
          <w:szCs w:val="24"/>
        </w:rPr>
        <w:t>a</w:t>
      </w:r>
      <w:r w:rsidR="00D34E92">
        <w:rPr>
          <w:bCs/>
          <w:sz w:val="24"/>
          <w:szCs w:val="24"/>
        </w:rPr>
        <w:t>dditional $300.00 month</w:t>
      </w:r>
      <w:r>
        <w:rPr>
          <w:bCs/>
          <w:sz w:val="24"/>
          <w:szCs w:val="24"/>
        </w:rPr>
        <w:t xml:space="preserve"> that the Asst. Chief was getting with title to be determined at a later date once a Job Description </w:t>
      </w:r>
      <w:r w:rsidR="00021875">
        <w:rPr>
          <w:bCs/>
          <w:sz w:val="24"/>
          <w:szCs w:val="24"/>
        </w:rPr>
        <w:t>is made</w:t>
      </w:r>
      <w:r>
        <w:rPr>
          <w:bCs/>
          <w:sz w:val="24"/>
          <w:szCs w:val="24"/>
        </w:rPr>
        <w:t>.  Second</w:t>
      </w:r>
      <w:r w:rsidR="0003684F">
        <w:rPr>
          <w:bCs/>
          <w:sz w:val="24"/>
          <w:szCs w:val="24"/>
        </w:rPr>
        <w:t>ed</w:t>
      </w:r>
      <w:r>
        <w:rPr>
          <w:bCs/>
          <w:sz w:val="24"/>
          <w:szCs w:val="24"/>
        </w:rPr>
        <w:t xml:space="preserve"> </w:t>
      </w:r>
      <w:r w:rsidR="0003684F">
        <w:rPr>
          <w:bCs/>
          <w:sz w:val="24"/>
          <w:szCs w:val="24"/>
        </w:rPr>
        <w:t xml:space="preserve">by </w:t>
      </w:r>
      <w:r>
        <w:rPr>
          <w:bCs/>
          <w:sz w:val="24"/>
          <w:szCs w:val="24"/>
        </w:rPr>
        <w:t xml:space="preserve">Stacy </w:t>
      </w:r>
      <w:r w:rsidR="0003684F">
        <w:rPr>
          <w:bCs/>
          <w:sz w:val="24"/>
          <w:szCs w:val="24"/>
        </w:rPr>
        <w:t>Cardoso.  All in favor, motion</w:t>
      </w:r>
      <w:r>
        <w:rPr>
          <w:bCs/>
          <w:sz w:val="24"/>
          <w:szCs w:val="24"/>
        </w:rPr>
        <w:t xml:space="preserve"> carried.</w:t>
      </w:r>
    </w:p>
    <w:p w14:paraId="1288FF02" w14:textId="77777777" w:rsidR="000F2C67" w:rsidRDefault="000F2C67" w:rsidP="00285D91">
      <w:pPr>
        <w:rPr>
          <w:bCs/>
          <w:sz w:val="24"/>
          <w:szCs w:val="24"/>
        </w:rPr>
      </w:pPr>
    </w:p>
    <w:p w14:paraId="50C32680" w14:textId="6BF63C52" w:rsidR="000F2C67" w:rsidRDefault="000F2C67" w:rsidP="00285D91">
      <w:pPr>
        <w:rPr>
          <w:bCs/>
          <w:sz w:val="24"/>
          <w:szCs w:val="24"/>
        </w:rPr>
      </w:pPr>
      <w:r>
        <w:rPr>
          <w:bCs/>
          <w:sz w:val="24"/>
          <w:szCs w:val="24"/>
        </w:rPr>
        <w:t>John</w:t>
      </w:r>
      <w:r w:rsidR="00914A8C">
        <w:rPr>
          <w:bCs/>
          <w:sz w:val="24"/>
          <w:szCs w:val="24"/>
        </w:rPr>
        <w:t xml:space="preserve"> made the motion to m</w:t>
      </w:r>
      <w:r>
        <w:rPr>
          <w:bCs/>
          <w:sz w:val="24"/>
          <w:szCs w:val="24"/>
        </w:rPr>
        <w:t xml:space="preserve">ove </w:t>
      </w:r>
      <w:r w:rsidR="00914A8C">
        <w:rPr>
          <w:bCs/>
          <w:sz w:val="24"/>
          <w:szCs w:val="24"/>
        </w:rPr>
        <w:t>the monthly m</w:t>
      </w:r>
      <w:r>
        <w:rPr>
          <w:bCs/>
          <w:sz w:val="24"/>
          <w:szCs w:val="24"/>
        </w:rPr>
        <w:t>eeting</w:t>
      </w:r>
      <w:r w:rsidR="00914A8C">
        <w:rPr>
          <w:bCs/>
          <w:sz w:val="24"/>
          <w:szCs w:val="24"/>
        </w:rPr>
        <w:t>s</w:t>
      </w:r>
      <w:r>
        <w:rPr>
          <w:bCs/>
          <w:sz w:val="24"/>
          <w:szCs w:val="24"/>
        </w:rPr>
        <w:t xml:space="preserve"> to 6</w:t>
      </w:r>
      <w:r w:rsidR="00F7293E">
        <w:rPr>
          <w:bCs/>
          <w:sz w:val="24"/>
          <w:szCs w:val="24"/>
        </w:rPr>
        <w:t xml:space="preserve"> pm</w:t>
      </w:r>
      <w:r>
        <w:rPr>
          <w:bCs/>
          <w:sz w:val="24"/>
          <w:szCs w:val="24"/>
        </w:rPr>
        <w:t xml:space="preserve">. </w:t>
      </w:r>
      <w:r w:rsidR="00552F41">
        <w:rPr>
          <w:bCs/>
          <w:sz w:val="24"/>
          <w:szCs w:val="24"/>
        </w:rPr>
        <w:t xml:space="preserve"> </w:t>
      </w:r>
      <w:r w:rsidR="00021875">
        <w:rPr>
          <w:bCs/>
          <w:sz w:val="24"/>
          <w:szCs w:val="24"/>
        </w:rPr>
        <w:t xml:space="preserve">Ross Lee </w:t>
      </w:r>
      <w:r w:rsidR="00552F41">
        <w:rPr>
          <w:bCs/>
          <w:sz w:val="24"/>
          <w:szCs w:val="24"/>
        </w:rPr>
        <w:t>seconded the motion.</w:t>
      </w:r>
      <w:r>
        <w:rPr>
          <w:bCs/>
          <w:sz w:val="24"/>
          <w:szCs w:val="24"/>
        </w:rPr>
        <w:t xml:space="preserve">  </w:t>
      </w:r>
      <w:r w:rsidR="00552F41">
        <w:rPr>
          <w:bCs/>
          <w:sz w:val="24"/>
          <w:szCs w:val="24"/>
        </w:rPr>
        <w:t>A</w:t>
      </w:r>
      <w:r>
        <w:rPr>
          <w:bCs/>
          <w:sz w:val="24"/>
          <w:szCs w:val="24"/>
        </w:rPr>
        <w:t>ll in favor</w:t>
      </w:r>
      <w:r w:rsidR="00552F41">
        <w:rPr>
          <w:bCs/>
          <w:sz w:val="24"/>
          <w:szCs w:val="24"/>
        </w:rPr>
        <w:t>, Motion passed.</w:t>
      </w:r>
    </w:p>
    <w:p w14:paraId="68986AA2" w14:textId="77777777" w:rsidR="00136923" w:rsidRDefault="00136923" w:rsidP="00285D91">
      <w:pPr>
        <w:rPr>
          <w:bCs/>
          <w:sz w:val="24"/>
          <w:szCs w:val="24"/>
        </w:rPr>
      </w:pPr>
    </w:p>
    <w:p w14:paraId="3A1CC643" w14:textId="3EAE2658" w:rsidR="00136923" w:rsidRDefault="00136923" w:rsidP="00285D91">
      <w:pPr>
        <w:rPr>
          <w:bCs/>
          <w:sz w:val="24"/>
          <w:szCs w:val="24"/>
        </w:rPr>
      </w:pPr>
      <w:r>
        <w:rPr>
          <w:bCs/>
          <w:sz w:val="24"/>
          <w:szCs w:val="24"/>
        </w:rPr>
        <w:t>Cal Fire Grant – Due May 4th</w:t>
      </w:r>
    </w:p>
    <w:p w14:paraId="0C666378" w14:textId="77777777" w:rsidR="00336537" w:rsidRDefault="00336537" w:rsidP="00285D91">
      <w:pPr>
        <w:rPr>
          <w:bCs/>
          <w:sz w:val="24"/>
          <w:szCs w:val="24"/>
        </w:rPr>
      </w:pPr>
    </w:p>
    <w:p w14:paraId="4E0F4CB6" w14:textId="77777777" w:rsidR="00285D91" w:rsidRDefault="00285D91" w:rsidP="00285D91">
      <w:r w:rsidRPr="009325F0">
        <w:rPr>
          <w:b/>
          <w:sz w:val="24"/>
          <w:szCs w:val="24"/>
        </w:rPr>
        <w:t>9. Chief’s Report</w:t>
      </w:r>
      <w:r>
        <w:t xml:space="preserve"> </w:t>
      </w:r>
    </w:p>
    <w:p w14:paraId="3BFEC446" w14:textId="77777777" w:rsidR="00285D91" w:rsidRDefault="00285D91" w:rsidP="00285D91"/>
    <w:p w14:paraId="69C8B6AC" w14:textId="0B4F83D5" w:rsidR="00285D91" w:rsidRDefault="00A10B64" w:rsidP="00285D91">
      <w:r>
        <w:t>None</w:t>
      </w:r>
    </w:p>
    <w:p w14:paraId="2041886A" w14:textId="77777777" w:rsidR="00A10B64" w:rsidRDefault="00A10B64" w:rsidP="00285D91"/>
    <w:p w14:paraId="5414E56F" w14:textId="77777777" w:rsidR="00285D91" w:rsidRDefault="00285D91" w:rsidP="00285D91">
      <w:pPr>
        <w:rPr>
          <w:b/>
          <w:sz w:val="24"/>
          <w:szCs w:val="24"/>
        </w:rPr>
      </w:pPr>
      <w:r>
        <w:rPr>
          <w:b/>
          <w:sz w:val="24"/>
          <w:szCs w:val="24"/>
        </w:rPr>
        <w:t>10</w:t>
      </w:r>
      <w:r w:rsidRPr="009325F0">
        <w:rPr>
          <w:b/>
          <w:sz w:val="24"/>
          <w:szCs w:val="24"/>
        </w:rPr>
        <w:t>.  Correspondence</w:t>
      </w:r>
    </w:p>
    <w:p w14:paraId="40B2C451" w14:textId="77777777" w:rsidR="00285D91" w:rsidRDefault="00285D91" w:rsidP="00285D91">
      <w:pPr>
        <w:rPr>
          <w:b/>
          <w:sz w:val="24"/>
          <w:szCs w:val="24"/>
        </w:rPr>
      </w:pPr>
    </w:p>
    <w:p w14:paraId="25222DF8" w14:textId="405122E7" w:rsidR="00285D91" w:rsidRDefault="00285D91" w:rsidP="00285D91">
      <w:pPr>
        <w:pStyle w:val="ListParagraph"/>
        <w:numPr>
          <w:ilvl w:val="0"/>
          <w:numId w:val="4"/>
        </w:numPr>
        <w:rPr>
          <w:bCs/>
          <w:sz w:val="24"/>
          <w:szCs w:val="24"/>
        </w:rPr>
      </w:pPr>
      <w:r>
        <w:rPr>
          <w:bCs/>
          <w:sz w:val="24"/>
          <w:szCs w:val="24"/>
        </w:rPr>
        <w:t>Check from AMR for $</w:t>
      </w:r>
      <w:r w:rsidR="004961C2">
        <w:rPr>
          <w:bCs/>
          <w:sz w:val="24"/>
          <w:szCs w:val="24"/>
        </w:rPr>
        <w:t>143.00</w:t>
      </w:r>
      <w:r>
        <w:rPr>
          <w:bCs/>
          <w:sz w:val="24"/>
          <w:szCs w:val="24"/>
        </w:rPr>
        <w:t xml:space="preserve"> - </w:t>
      </w:r>
      <w:r w:rsidR="004961C2">
        <w:rPr>
          <w:bCs/>
          <w:sz w:val="24"/>
          <w:szCs w:val="24"/>
        </w:rPr>
        <w:t>March</w:t>
      </w:r>
      <w:r>
        <w:rPr>
          <w:bCs/>
          <w:sz w:val="24"/>
          <w:szCs w:val="24"/>
        </w:rPr>
        <w:t xml:space="preserve"> 2023</w:t>
      </w:r>
    </w:p>
    <w:p w14:paraId="16BCBD50" w14:textId="481FA485" w:rsidR="00F82CFA" w:rsidRPr="00DD605D" w:rsidRDefault="00F82CFA" w:rsidP="00285D91">
      <w:pPr>
        <w:pStyle w:val="ListParagraph"/>
        <w:numPr>
          <w:ilvl w:val="0"/>
          <w:numId w:val="4"/>
        </w:numPr>
        <w:rPr>
          <w:bCs/>
          <w:sz w:val="24"/>
          <w:szCs w:val="24"/>
        </w:rPr>
      </w:pPr>
      <w:r>
        <w:rPr>
          <w:bCs/>
          <w:sz w:val="24"/>
          <w:szCs w:val="24"/>
        </w:rPr>
        <w:t>Ethics Training</w:t>
      </w:r>
    </w:p>
    <w:p w14:paraId="2B4A5511" w14:textId="77777777" w:rsidR="00285D91" w:rsidRDefault="00285D91" w:rsidP="00285D91">
      <w:pPr>
        <w:rPr>
          <w:bCs/>
          <w:sz w:val="24"/>
          <w:szCs w:val="24"/>
        </w:rPr>
      </w:pPr>
    </w:p>
    <w:p w14:paraId="66FD5B5E" w14:textId="77777777" w:rsidR="00552F41" w:rsidRDefault="00552F41" w:rsidP="00285D91">
      <w:pPr>
        <w:rPr>
          <w:bCs/>
          <w:sz w:val="24"/>
          <w:szCs w:val="24"/>
        </w:rPr>
      </w:pPr>
    </w:p>
    <w:p w14:paraId="450379E1" w14:textId="77777777" w:rsidR="00552F41" w:rsidRPr="00072122" w:rsidRDefault="00552F41" w:rsidP="00285D91">
      <w:pPr>
        <w:rPr>
          <w:bCs/>
          <w:sz w:val="24"/>
          <w:szCs w:val="24"/>
        </w:rPr>
      </w:pPr>
    </w:p>
    <w:p w14:paraId="5DAE3C13" w14:textId="77777777" w:rsidR="00285D91" w:rsidRDefault="00285D91" w:rsidP="00285D91">
      <w:pPr>
        <w:rPr>
          <w:b/>
          <w:sz w:val="24"/>
          <w:szCs w:val="24"/>
        </w:rPr>
      </w:pPr>
      <w:r w:rsidRPr="009325F0">
        <w:rPr>
          <w:b/>
          <w:sz w:val="24"/>
          <w:szCs w:val="24"/>
        </w:rPr>
        <w:lastRenderedPageBreak/>
        <w:t>11.  Approval and Payment of the monthly bills</w:t>
      </w:r>
    </w:p>
    <w:p w14:paraId="00438903" w14:textId="77777777" w:rsidR="00285D91" w:rsidRPr="00460204" w:rsidRDefault="00285D91" w:rsidP="00285D91">
      <w:pPr>
        <w:rPr>
          <w:bCs/>
          <w:sz w:val="24"/>
          <w:szCs w:val="24"/>
        </w:rPr>
      </w:pPr>
    </w:p>
    <w:p w14:paraId="39EBDEFA" w14:textId="3F1D3468" w:rsidR="00285D91" w:rsidRPr="0010305B" w:rsidRDefault="00285D91" w:rsidP="00285D91">
      <w:pPr>
        <w:pStyle w:val="ListParagraph"/>
        <w:numPr>
          <w:ilvl w:val="0"/>
          <w:numId w:val="3"/>
        </w:numPr>
        <w:rPr>
          <w:bCs/>
        </w:rPr>
      </w:pPr>
      <w:r w:rsidRPr="0010305B">
        <w:rPr>
          <w:bCs/>
        </w:rPr>
        <w:t>Monthly Bills are $</w:t>
      </w:r>
      <w:r w:rsidR="004961C2">
        <w:rPr>
          <w:bCs/>
        </w:rPr>
        <w:t>67,568.22</w:t>
      </w:r>
    </w:p>
    <w:p w14:paraId="28D60114" w14:textId="4BC29173" w:rsidR="00285D91" w:rsidRPr="00DC39B9" w:rsidRDefault="00285D91" w:rsidP="00285D91">
      <w:pPr>
        <w:ind w:left="720"/>
        <w:rPr>
          <w:bCs/>
          <w:sz w:val="24"/>
          <w:szCs w:val="24"/>
        </w:rPr>
      </w:pPr>
      <w:r>
        <w:rPr>
          <w:bCs/>
          <w:sz w:val="24"/>
          <w:szCs w:val="24"/>
        </w:rPr>
        <w:t xml:space="preserve">A motion was made by </w:t>
      </w:r>
      <w:r w:rsidR="00136923">
        <w:rPr>
          <w:bCs/>
          <w:sz w:val="24"/>
          <w:szCs w:val="24"/>
        </w:rPr>
        <w:t>Norm</w:t>
      </w:r>
      <w:r w:rsidR="00502955">
        <w:rPr>
          <w:bCs/>
          <w:sz w:val="24"/>
          <w:szCs w:val="24"/>
        </w:rPr>
        <w:t xml:space="preserve"> </w:t>
      </w:r>
      <w:r w:rsidR="00392CFA">
        <w:rPr>
          <w:bCs/>
          <w:sz w:val="24"/>
          <w:szCs w:val="24"/>
        </w:rPr>
        <w:t>Hyer</w:t>
      </w:r>
      <w:r w:rsidR="00502955">
        <w:rPr>
          <w:bCs/>
          <w:sz w:val="24"/>
          <w:szCs w:val="24"/>
        </w:rPr>
        <w:t xml:space="preserve"> </w:t>
      </w:r>
      <w:r>
        <w:rPr>
          <w:bCs/>
          <w:sz w:val="24"/>
          <w:szCs w:val="24"/>
        </w:rPr>
        <w:t xml:space="preserve">to </w:t>
      </w:r>
      <w:r>
        <w:t>pay monthly bills.  The motion was seconded by</w:t>
      </w:r>
      <w:r w:rsidR="00502955">
        <w:t xml:space="preserve"> </w:t>
      </w:r>
      <w:r w:rsidR="00136923">
        <w:t>Ross</w:t>
      </w:r>
      <w:r w:rsidR="00502955">
        <w:t xml:space="preserve"> </w:t>
      </w:r>
      <w:r w:rsidR="00392CFA">
        <w:t>Lee</w:t>
      </w:r>
      <w:r w:rsidR="00502955">
        <w:t>.</w:t>
      </w:r>
      <w:r>
        <w:t xml:space="preserve">  All in favor, motion carried. </w:t>
      </w:r>
    </w:p>
    <w:p w14:paraId="34F41F7A" w14:textId="77777777" w:rsidR="00285D91" w:rsidRDefault="00285D91" w:rsidP="00285D91">
      <w:pPr>
        <w:ind w:left="720"/>
      </w:pPr>
    </w:p>
    <w:p w14:paraId="1468628A" w14:textId="77777777" w:rsidR="00285D91" w:rsidRDefault="00285D91" w:rsidP="00285D91">
      <w:pPr>
        <w:rPr>
          <w:b/>
          <w:sz w:val="24"/>
          <w:szCs w:val="24"/>
        </w:rPr>
      </w:pPr>
      <w:r w:rsidRPr="009325F0">
        <w:rPr>
          <w:b/>
          <w:sz w:val="24"/>
          <w:szCs w:val="24"/>
        </w:rPr>
        <w:t>12.  Executive Session</w:t>
      </w:r>
    </w:p>
    <w:p w14:paraId="03990C19" w14:textId="77777777" w:rsidR="00285D91" w:rsidRDefault="00285D91" w:rsidP="00285D91">
      <w:pPr>
        <w:rPr>
          <w:bCs/>
          <w:sz w:val="24"/>
          <w:szCs w:val="24"/>
        </w:rPr>
      </w:pPr>
    </w:p>
    <w:p w14:paraId="249B464E" w14:textId="5B3A6D1D" w:rsidR="00285D91" w:rsidRDefault="007E58FC" w:rsidP="00285D91">
      <w:pPr>
        <w:rPr>
          <w:bCs/>
          <w:sz w:val="24"/>
          <w:szCs w:val="24"/>
        </w:rPr>
      </w:pPr>
      <w:r>
        <w:rPr>
          <w:bCs/>
          <w:sz w:val="24"/>
          <w:szCs w:val="24"/>
        </w:rPr>
        <w:t xml:space="preserve">Board had </w:t>
      </w:r>
      <w:r w:rsidR="00851F8D">
        <w:rPr>
          <w:bCs/>
          <w:sz w:val="24"/>
          <w:szCs w:val="24"/>
        </w:rPr>
        <w:t>closed session</w:t>
      </w:r>
      <w:r>
        <w:rPr>
          <w:bCs/>
          <w:sz w:val="24"/>
          <w:szCs w:val="24"/>
        </w:rPr>
        <w:t xml:space="preserve"> regarding staffing.</w:t>
      </w:r>
    </w:p>
    <w:p w14:paraId="6BB10CCA" w14:textId="77777777" w:rsidR="00552F41" w:rsidRPr="00ED6C88" w:rsidRDefault="00552F41" w:rsidP="00285D91">
      <w:pPr>
        <w:rPr>
          <w:bCs/>
          <w:sz w:val="24"/>
          <w:szCs w:val="24"/>
        </w:rPr>
      </w:pPr>
    </w:p>
    <w:p w14:paraId="73E4F241" w14:textId="77777777" w:rsidR="00285D91" w:rsidRDefault="00285D91" w:rsidP="00285D91">
      <w:pPr>
        <w:rPr>
          <w:b/>
          <w:sz w:val="24"/>
          <w:szCs w:val="24"/>
        </w:rPr>
      </w:pPr>
      <w:r w:rsidRPr="009325F0">
        <w:rPr>
          <w:b/>
          <w:sz w:val="24"/>
          <w:szCs w:val="24"/>
        </w:rPr>
        <w:t>13</w:t>
      </w:r>
      <w:r>
        <w:rPr>
          <w:b/>
          <w:sz w:val="24"/>
          <w:szCs w:val="24"/>
        </w:rPr>
        <w:t>.</w:t>
      </w:r>
      <w:r w:rsidRPr="009325F0">
        <w:rPr>
          <w:b/>
          <w:sz w:val="24"/>
          <w:szCs w:val="24"/>
        </w:rPr>
        <w:t xml:space="preserve">  Meeting Adjourned</w:t>
      </w:r>
    </w:p>
    <w:p w14:paraId="312E923D" w14:textId="77777777" w:rsidR="00285D91" w:rsidRDefault="00285D91" w:rsidP="00285D91">
      <w:r>
        <w:t xml:space="preserve">   </w:t>
      </w:r>
    </w:p>
    <w:p w14:paraId="62ACF3EB" w14:textId="71A3056B" w:rsidR="00285D91" w:rsidRDefault="009354F2" w:rsidP="00285D91">
      <w:r>
        <w:t xml:space="preserve">8:14 </w:t>
      </w:r>
      <w:r w:rsidR="00285D91">
        <w:t>PM.</w:t>
      </w:r>
    </w:p>
    <w:p w14:paraId="20165C55" w14:textId="77777777" w:rsidR="00285D91" w:rsidRDefault="00285D91" w:rsidP="00285D91"/>
    <w:p w14:paraId="14E0FA2E" w14:textId="77777777" w:rsidR="00285D91" w:rsidRDefault="00285D91" w:rsidP="00285D91">
      <w:r>
        <w:t>Prepared by Angela Nunes</w:t>
      </w:r>
    </w:p>
    <w:p w14:paraId="604895BA" w14:textId="77777777" w:rsidR="00F8777A" w:rsidRDefault="00F8777A" w:rsidP="00285D91"/>
    <w:p w14:paraId="62CE0C9A" w14:textId="730B5C4A" w:rsidR="00F8777A" w:rsidRDefault="00F8777A" w:rsidP="00285D91">
      <w:r>
        <w:t>Board Approved 5-9-2023</w:t>
      </w:r>
    </w:p>
    <w:p w14:paraId="15EA6D43" w14:textId="77777777" w:rsidR="00285D91" w:rsidRDefault="00285D91" w:rsidP="00285D91"/>
    <w:p w14:paraId="5D6E5FCE" w14:textId="77777777" w:rsidR="00285D91" w:rsidRDefault="00285D91" w:rsidP="00285D91"/>
    <w:p w14:paraId="4F28C64F" w14:textId="77777777" w:rsidR="000A2705" w:rsidRDefault="000A2705"/>
    <w:sectPr w:rsidR="000A2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23A50"/>
    <w:multiLevelType w:val="hybridMultilevel"/>
    <w:tmpl w:val="D94AA13C"/>
    <w:lvl w:ilvl="0" w:tplc="E90C05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F3DAD"/>
    <w:multiLevelType w:val="hybridMultilevel"/>
    <w:tmpl w:val="E90609FC"/>
    <w:lvl w:ilvl="0" w:tplc="723E17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D4939"/>
    <w:multiLevelType w:val="hybridMultilevel"/>
    <w:tmpl w:val="C21C556A"/>
    <w:lvl w:ilvl="0" w:tplc="B51A2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F1E60"/>
    <w:multiLevelType w:val="hybridMultilevel"/>
    <w:tmpl w:val="7D580E4C"/>
    <w:lvl w:ilvl="0" w:tplc="01C07ED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1C3B69"/>
    <w:multiLevelType w:val="hybridMultilevel"/>
    <w:tmpl w:val="FD72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601791">
    <w:abstractNumId w:val="3"/>
  </w:num>
  <w:num w:numId="2" w16cid:durableId="1127236190">
    <w:abstractNumId w:val="2"/>
  </w:num>
  <w:num w:numId="3" w16cid:durableId="1434865086">
    <w:abstractNumId w:val="1"/>
  </w:num>
  <w:num w:numId="4" w16cid:durableId="675380041">
    <w:abstractNumId w:val="0"/>
  </w:num>
  <w:num w:numId="5" w16cid:durableId="2069956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91"/>
    <w:rsid w:val="000034FA"/>
    <w:rsid w:val="00021875"/>
    <w:rsid w:val="0003684F"/>
    <w:rsid w:val="000A2705"/>
    <w:rsid w:val="000C0116"/>
    <w:rsid w:val="000F2C67"/>
    <w:rsid w:val="00136923"/>
    <w:rsid w:val="0014398B"/>
    <w:rsid w:val="001A55A0"/>
    <w:rsid w:val="001A6C21"/>
    <w:rsid w:val="001C56C6"/>
    <w:rsid w:val="002133AD"/>
    <w:rsid w:val="00250BDC"/>
    <w:rsid w:val="00285D91"/>
    <w:rsid w:val="002B503E"/>
    <w:rsid w:val="002D340A"/>
    <w:rsid w:val="002E084A"/>
    <w:rsid w:val="002F7A50"/>
    <w:rsid w:val="00336537"/>
    <w:rsid w:val="00392CFA"/>
    <w:rsid w:val="003A0F9F"/>
    <w:rsid w:val="004472F4"/>
    <w:rsid w:val="004961C2"/>
    <w:rsid w:val="00502955"/>
    <w:rsid w:val="00513999"/>
    <w:rsid w:val="00552F41"/>
    <w:rsid w:val="00567A2B"/>
    <w:rsid w:val="005A0996"/>
    <w:rsid w:val="005D5ACA"/>
    <w:rsid w:val="005F3A37"/>
    <w:rsid w:val="00650590"/>
    <w:rsid w:val="006D4DD8"/>
    <w:rsid w:val="006D6072"/>
    <w:rsid w:val="00780F63"/>
    <w:rsid w:val="007E58FC"/>
    <w:rsid w:val="007F253A"/>
    <w:rsid w:val="00815815"/>
    <w:rsid w:val="00851F8D"/>
    <w:rsid w:val="00914A8C"/>
    <w:rsid w:val="00932B4A"/>
    <w:rsid w:val="009354F2"/>
    <w:rsid w:val="00A10B64"/>
    <w:rsid w:val="00A126C3"/>
    <w:rsid w:val="00B51B29"/>
    <w:rsid w:val="00C94AC1"/>
    <w:rsid w:val="00CE583D"/>
    <w:rsid w:val="00D34E92"/>
    <w:rsid w:val="00D44410"/>
    <w:rsid w:val="00DA15D3"/>
    <w:rsid w:val="00DA27FD"/>
    <w:rsid w:val="00DB492E"/>
    <w:rsid w:val="00DD363A"/>
    <w:rsid w:val="00E26CD1"/>
    <w:rsid w:val="00E31226"/>
    <w:rsid w:val="00E732A7"/>
    <w:rsid w:val="00E84DBC"/>
    <w:rsid w:val="00EB1BDC"/>
    <w:rsid w:val="00F44BAF"/>
    <w:rsid w:val="00F50406"/>
    <w:rsid w:val="00F7293E"/>
    <w:rsid w:val="00F82CFA"/>
    <w:rsid w:val="00F8777A"/>
    <w:rsid w:val="00F971A7"/>
    <w:rsid w:val="00FC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E3CB"/>
  <w15:chartTrackingRefBased/>
  <w15:docId w15:val="{086702DC-9BA4-4264-A35C-6BAF71D2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9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285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Westport Fire District</cp:lastModifiedBy>
  <cp:revision>62</cp:revision>
  <dcterms:created xsi:type="dcterms:W3CDTF">2023-04-11T19:48:00Z</dcterms:created>
  <dcterms:modified xsi:type="dcterms:W3CDTF">2023-05-10T02:04:00Z</dcterms:modified>
</cp:coreProperties>
</file>